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  <w:bidi w:val="0"/>
        <w:rPr>
          <w:rFonts w:hint="eastAsia"/>
          <w:lang w:val="en-US" w:eastAsia="zh-CN"/>
        </w:rPr>
      </w:pPr>
      <w:bookmarkStart w:id="0" w:name="_Toc1338425357"/>
      <w:bookmarkStart w:id="1" w:name="_Toc1751119085"/>
      <w:bookmarkStart w:id="2" w:name="_Toc1193119981"/>
      <w:r>
        <w:rPr>
          <w:rFonts w:hint="eastAsia"/>
          <w:lang w:val="en-US" w:eastAsia="zh-CN"/>
        </w:rPr>
        <w:t>附件4: CTI-C-035-A4-V1.0 《合作单位意见页盖章申请说明》（牵头单位）</w:t>
      </w:r>
      <w:bookmarkEnd w:id="0"/>
      <w:bookmarkEnd w:id="1"/>
      <w:bookmarkEnd w:id="2"/>
    </w:p>
    <w:p>
      <w:pPr>
        <w:numPr>
          <w:ilvl w:val="0"/>
          <w:numId w:val="0"/>
        </w:numPr>
        <w:spacing w:line="480" w:lineRule="auto"/>
        <w:ind w:left="85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left="0"/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人类遗传资源国际合作科学研究审批、国际合作临床试验备案</w:t>
      </w:r>
    </w:p>
    <w:p>
      <w:pPr>
        <w:numPr>
          <w:ilvl w:val="0"/>
          <w:numId w:val="0"/>
        </w:numPr>
        <w:spacing w:line="480" w:lineRule="auto"/>
        <w:ind w:left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C0504D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“合作单位意见”</w:t>
      </w:r>
      <w:r>
        <w:rPr>
          <w:rFonts w:hint="eastAsia"/>
          <w:sz w:val="28"/>
          <w:szCs w:val="28"/>
          <w:lang w:val="en-US" w:eastAsia="zh-CN"/>
        </w:rPr>
        <w:t>盖章申请</w:t>
      </w:r>
    </w:p>
    <w:p>
      <w:pPr>
        <w:numPr>
          <w:ilvl w:val="0"/>
          <w:numId w:val="0"/>
        </w:numPr>
        <w:spacing w:line="48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申办者：</w:t>
      </w:r>
    </w:p>
    <w:p>
      <w:pPr>
        <w:numPr>
          <w:ilvl w:val="0"/>
          <w:numId w:val="0"/>
        </w:numPr>
        <w:spacing w:line="480" w:lineRule="auto"/>
        <w:ind w:left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合同研究组织：</w:t>
      </w:r>
    </w:p>
    <w:p>
      <w:pPr>
        <w:numPr>
          <w:ilvl w:val="0"/>
          <w:numId w:val="0"/>
        </w:numPr>
        <w:spacing w:line="48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</w:t>
      </w:r>
    </w:p>
    <w:p>
      <w:pPr>
        <w:numPr>
          <w:ilvl w:val="0"/>
          <w:numId w:val="0"/>
        </w:numPr>
        <w:spacing w:line="480" w:lineRule="auto"/>
        <w:ind w:lef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方案编号/版本号：</w:t>
      </w:r>
    </w:p>
    <w:p>
      <w:pPr>
        <w:numPr>
          <w:ilvl w:val="0"/>
          <w:numId w:val="0"/>
        </w:numPr>
        <w:spacing w:line="360" w:lineRule="auto"/>
        <w:ind w:left="850"/>
        <w:rPr>
          <w:rFonts w:hint="eastAsia"/>
          <w:lang w:val="en-US" w:eastAsia="zh-CN"/>
        </w:rPr>
      </w:pPr>
    </w:p>
    <w:p>
      <w:pPr>
        <w:pStyle w:val="4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以上项目拟在本院开展，按照方案要求，</w:t>
      </w:r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PK血样、组织切片等将寄送至xxxxxx 中心实验室进行XXX检测，试验结束后将样本销毁（或XXXX样本仅在</w:t>
      </w:r>
      <w:bookmarkStart w:id="3" w:name="_GoBack"/>
      <w:bookmarkEnd w:id="3"/>
      <w:r>
        <w:rPr>
          <w:rFonts w:hint="eastAsia" w:eastAsia="宋体"/>
          <w:color w:val="C0504D" w:themeColor="accent2"/>
          <w:lang w:val="en-US" w:eastAsia="zh-CN"/>
          <w14:textFill>
            <w14:solidFill>
              <w14:schemeClr w14:val="accent2"/>
            </w14:solidFill>
          </w14:textFill>
        </w:rPr>
        <w:t>本中心内进行采集、检测、分析和剩余样本处理）</w:t>
      </w:r>
      <w:r>
        <w:rPr>
          <w:rFonts w:hint="eastAsia" w:eastAsia="宋体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（红色字体部分请根据该方案具体情况修改）</w:t>
      </w:r>
      <w:r>
        <w:rPr>
          <w:rFonts w:hint="eastAsia"/>
          <w:lang w:val="en-US" w:eastAsia="zh-CN"/>
        </w:rPr>
        <w:t>，试验结束后将样本销毁，不做他用。按照相关法规要求，现</w:t>
      </w:r>
      <w:r>
        <w:rPr>
          <w:rFonts w:hint="eastAsia"/>
          <w:color w:val="C0504D" w:themeColor="accent2"/>
          <w:u w:val="single"/>
          <w:lang w:val="en-US" w:eastAsia="zh-CN"/>
          <w14:textFill>
            <w14:solidFill>
              <w14:schemeClr w14:val="accent2"/>
            </w14:solidFill>
          </w14:textFill>
        </w:rPr>
        <w:t>申办方</w:t>
      </w:r>
      <w:r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（根据实际的申请单位修改）</w:t>
      </w:r>
      <w:r>
        <w:rPr>
          <w:rFonts w:hint="eastAsia"/>
          <w:lang w:val="en-US" w:eastAsia="zh-CN"/>
        </w:rPr>
        <w:t>向中国人类遗传资源管理办公室递交相关申请材料，请机构办公室审批并协助办理。</w:t>
      </w:r>
    </w:p>
    <w:p>
      <w:pPr>
        <w:numPr>
          <w:ilvl w:val="0"/>
          <w:numId w:val="0"/>
        </w:numPr>
        <w:spacing w:line="360" w:lineRule="auto"/>
        <w:ind w:left="454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850"/>
        <w:jc w:val="right"/>
        <w:rPr>
          <w:rFonts w:hint="eastAsia"/>
          <w:lang w:val="en-US" w:eastAsia="zh-CN"/>
        </w:rPr>
      </w:pPr>
      <w:commentRangeStart w:id="0"/>
      <w:r>
        <w:rPr>
          <w:rFonts w:hint="eastAsia"/>
          <w:lang w:val="en-US" w:eastAsia="zh-CN"/>
        </w:rPr>
        <w:t>申办方/CRO公司盖章</w:t>
      </w:r>
      <w:commentRangeEnd w:id="0"/>
      <w:r>
        <w:commentReference w:id="0"/>
      </w:r>
      <w:r>
        <w:br w:type="textWrapping"/>
      </w:r>
      <w:r>
        <w:rPr>
          <w:rFonts w:hint="eastAsia"/>
          <w:color w:val="4F81BD" w:themeColor="accent1"/>
          <w:lang w:val="en-US" w:eastAsia="zh-CN"/>
          <w14:textFill>
            <w14:solidFill>
              <w14:schemeClr w14:val="accent1"/>
            </w14:solidFill>
          </w14:textFill>
        </w:rPr>
        <w:t>（CRO盖章需要有申办方委托授权盖章事宜）</w:t>
      </w:r>
    </w:p>
    <w:p>
      <w:pPr>
        <w:pStyle w:val="46"/>
        <w:bidi w:val="0"/>
        <w:jc w:val="righ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日期：   年  月  日</w:t>
      </w:r>
    </w:p>
    <w:sectPr>
      <w:headerReference r:id="rId7" w:type="default"/>
      <w:footerReference r:id="rId8" w:type="default"/>
      <w:pgSz w:w="11906" w:h="16838"/>
      <w:pgMar w:top="1417" w:right="1417" w:bottom="1417" w:left="1417" w:header="851" w:footer="964" w:gutter="0"/>
      <w:pgNumType w:fmt="decimal" w:start="1"/>
      <w:cols w:space="0" w:num="1"/>
      <w:rtlGutter w:val="0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777" w:date="2023-11-08T02:00:41Z" w:initials="">
    <w:p w14:paraId="15C656A8">
      <w:pPr>
        <w:pStyle w:val="10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5C656A8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</wne:keymaps>
  <wne:acds>
    <wne:acd wne:argValue="AQAAAAE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4" w:space="0"/>
      </w:pBdr>
      <w:tabs>
        <w:tab w:val="left" w:pos="499"/>
        <w:tab w:val="right" w:pos="8505"/>
        <w:tab w:val="right" w:pos="14124"/>
        <w:tab w:val="clear" w:pos="8306"/>
      </w:tabs>
      <w:ind w:right="-2"/>
      <w:rPr>
        <w:rFonts w:hint="eastAsia"/>
        <w:lang w:val="en-US" w:eastAsia="zh-CN"/>
      </w:rPr>
    </w:pPr>
  </w:p>
  <w:p>
    <w:pPr>
      <w:pStyle w:val="19"/>
      <w:tabs>
        <w:tab w:val="left" w:pos="499"/>
        <w:tab w:val="right" w:pos="8505"/>
        <w:tab w:val="right" w:pos="14124"/>
        <w:tab w:val="clear" w:pos="8306"/>
      </w:tabs>
      <w:ind w:left="0" w:leftChars="0" w:right="-2" w:firstLine="0" w:firstLineChars="0"/>
      <w:rPr>
        <w:rFonts w:hint="default"/>
        <w:lang w:val="en-US" w:eastAsia="zh-CN"/>
      </w:rPr>
    </w:pPr>
    <w:r>
      <w:rPr>
        <w:sz w:val="18"/>
      </w:rPr>
      <w:t>CTI-</w:t>
    </w:r>
    <w:r>
      <w:rPr>
        <w:rFonts w:hint="eastAsia"/>
        <w:sz w:val="18"/>
        <w:lang w:val="en-US" w:eastAsia="zh-CN"/>
      </w:rPr>
      <w:t>C</w:t>
    </w:r>
    <w:r>
      <w:rPr>
        <w:sz w:val="18"/>
      </w:rPr>
      <w:t>-0</w:t>
    </w:r>
    <w:r>
      <w:rPr>
        <w:rFonts w:hint="eastAsia"/>
        <w:sz w:val="18"/>
        <w:lang w:val="en-US" w:eastAsia="zh-CN"/>
      </w:rPr>
      <w:t>35</w:t>
    </w:r>
    <w:r>
      <w:rPr>
        <w:sz w:val="18"/>
      </w:rPr>
      <w:t>-V</w:t>
    </w:r>
    <w:r>
      <w:rPr>
        <w:rFonts w:hint="eastAsia"/>
        <w:sz w:val="18"/>
        <w:lang w:val="en-US" w:eastAsia="zh-CN"/>
      </w:rPr>
      <w:t>1</w:t>
    </w:r>
    <w:r>
      <w:rPr>
        <w:rFonts w:hint="default"/>
        <w:sz w:val="18"/>
        <w:lang w:val="en-US" w:eastAsia="zh-CN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0" w:firstLineChars="0"/>
      <w:jc w:val="both"/>
    </w:pPr>
    <w:r>
      <w:drawing>
        <wp:inline distT="0" distB="0" distL="114300" distR="114300">
          <wp:extent cx="1501140" cy="215265"/>
          <wp:effectExtent l="0" t="0" r="3810" b="13335"/>
          <wp:docPr id="112" name="图片 5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图片 5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</w:t>
    </w:r>
    <w:r>
      <w:rPr>
        <w:rFonts w:hint="eastAsia"/>
      </w:rPr>
      <w:t>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703FB"/>
    <w:multiLevelType w:val="multilevel"/>
    <w:tmpl w:val="F47703FB"/>
    <w:lvl w:ilvl="0" w:tentative="0">
      <w:start w:val="1"/>
      <w:numFmt w:val="decimal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pStyle w:val="44"/>
      <w:suff w:val="space"/>
      <w:lvlText w:val="(%4)"/>
      <w:lvlJc w:val="left"/>
      <w:pPr>
        <w:ind w:left="850" w:leftChars="0" w:hanging="396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455CD94"/>
    <w:multiLevelType w:val="multilevel"/>
    <w:tmpl w:val="5455CD9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leftChars="0" w:hanging="720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(%4)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9A9B22A"/>
    <w:multiLevelType w:val="multilevel"/>
    <w:tmpl w:val="69A9B22A"/>
    <w:lvl w:ilvl="0" w:tentative="0">
      <w:start w:val="1"/>
      <w:numFmt w:val="decimal"/>
      <w:pStyle w:val="41"/>
      <w:suff w:val="space"/>
      <w:lvlText w:val="%1.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宋体" w:cs="宋体"/>
        <w:b/>
        <w:sz w:val="24"/>
      </w:rPr>
    </w:lvl>
    <w:lvl w:ilvl="1" w:tentative="0">
      <w:start w:val="1"/>
      <w:numFmt w:val="decimal"/>
      <w:pStyle w:val="42"/>
      <w:suff w:val="space"/>
      <w:lvlText w:val="%1.%2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Times New Roman" w:hAnsi="Times New Roman" w:eastAsia="宋体" w:cs="宋体"/>
        <w:b/>
        <w:sz w:val="24"/>
      </w:rPr>
    </w:lvl>
    <w:lvl w:ilvl="2" w:tentative="0">
      <w:start w:val="1"/>
      <w:numFmt w:val="decimal"/>
      <w:pStyle w:val="43"/>
      <w:suff w:val="space"/>
      <w:lvlText w:val="%1.%2.%3.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3" w:tentative="0">
      <w:start w:val="1"/>
      <w:numFmt w:val="decimal"/>
      <w:suff w:val="space"/>
      <w:lvlText w:val="(%4)"/>
      <w:lvlJc w:val="left"/>
      <w:pPr>
        <w:tabs>
          <w:tab w:val="left" w:pos="420"/>
        </w:tabs>
        <w:ind w:left="850" w:leftChars="0" w:hanging="453" w:firstLineChars="0"/>
      </w:pPr>
      <w:rPr>
        <w:rFonts w:hint="default" w:ascii="Times New Roman" w:hAnsi="Times New Roman" w:eastAsia="宋体" w:cs="宋体"/>
        <w:sz w:val="24"/>
      </w:rPr>
    </w:lvl>
    <w:lvl w:ilvl="4" w:tentative="0">
      <w:start w:val="1"/>
      <w:numFmt w:val="decimalEnclosedCircleChinese"/>
      <w:suff w:val="space"/>
      <w:lvlText w:val="%5"/>
      <w:lvlJc w:val="left"/>
      <w:pPr>
        <w:tabs>
          <w:tab w:val="left" w:pos="420"/>
        </w:tabs>
        <w:ind w:left="1508" w:leftChars="0" w:hanging="709" w:firstLineChars="0"/>
      </w:pPr>
      <w:rPr>
        <w:rFonts w:hint="eastAsia" w:ascii="Times New Roman" w:hAnsi="Times New Roman" w:eastAsia="宋体" w:cs="宋体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777">
    <w15:presenceInfo w15:providerId="WPS Office" w15:userId="3426367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19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08108CC"/>
    <w:rsid w:val="00010AA6"/>
    <w:rsid w:val="000313AF"/>
    <w:rsid w:val="00033CD3"/>
    <w:rsid w:val="00041011"/>
    <w:rsid w:val="00056780"/>
    <w:rsid w:val="00056CA2"/>
    <w:rsid w:val="00066F32"/>
    <w:rsid w:val="00074102"/>
    <w:rsid w:val="00076A37"/>
    <w:rsid w:val="00080118"/>
    <w:rsid w:val="0008640A"/>
    <w:rsid w:val="000909E5"/>
    <w:rsid w:val="000969AD"/>
    <w:rsid w:val="000A3A4C"/>
    <w:rsid w:val="000B0470"/>
    <w:rsid w:val="000C1245"/>
    <w:rsid w:val="001053DF"/>
    <w:rsid w:val="00106364"/>
    <w:rsid w:val="001428F1"/>
    <w:rsid w:val="00143B91"/>
    <w:rsid w:val="00166C60"/>
    <w:rsid w:val="00184A3A"/>
    <w:rsid w:val="001A522E"/>
    <w:rsid w:val="001B0D5F"/>
    <w:rsid w:val="001C2287"/>
    <w:rsid w:val="001C28AB"/>
    <w:rsid w:val="001D0951"/>
    <w:rsid w:val="00200964"/>
    <w:rsid w:val="0020581F"/>
    <w:rsid w:val="00214219"/>
    <w:rsid w:val="00224519"/>
    <w:rsid w:val="002561BD"/>
    <w:rsid w:val="0027755A"/>
    <w:rsid w:val="0028130D"/>
    <w:rsid w:val="002933DD"/>
    <w:rsid w:val="002952E9"/>
    <w:rsid w:val="00296FBA"/>
    <w:rsid w:val="002A447B"/>
    <w:rsid w:val="002B0B38"/>
    <w:rsid w:val="002B43BE"/>
    <w:rsid w:val="002B4D07"/>
    <w:rsid w:val="002E4F3A"/>
    <w:rsid w:val="002E63AC"/>
    <w:rsid w:val="003125AA"/>
    <w:rsid w:val="0032416A"/>
    <w:rsid w:val="00327D3A"/>
    <w:rsid w:val="00330722"/>
    <w:rsid w:val="00360BE7"/>
    <w:rsid w:val="00384EC0"/>
    <w:rsid w:val="003858D9"/>
    <w:rsid w:val="003A0F0C"/>
    <w:rsid w:val="003A607D"/>
    <w:rsid w:val="003B7D25"/>
    <w:rsid w:val="003C13F9"/>
    <w:rsid w:val="003C6A6F"/>
    <w:rsid w:val="003D2270"/>
    <w:rsid w:val="003E54AC"/>
    <w:rsid w:val="00413B0A"/>
    <w:rsid w:val="00417F40"/>
    <w:rsid w:val="0043198F"/>
    <w:rsid w:val="00432FF8"/>
    <w:rsid w:val="00434C7C"/>
    <w:rsid w:val="0045260A"/>
    <w:rsid w:val="00471693"/>
    <w:rsid w:val="00472C5E"/>
    <w:rsid w:val="00480B30"/>
    <w:rsid w:val="00497071"/>
    <w:rsid w:val="004A59B5"/>
    <w:rsid w:val="004C22DC"/>
    <w:rsid w:val="004C2D56"/>
    <w:rsid w:val="004F22C1"/>
    <w:rsid w:val="00507288"/>
    <w:rsid w:val="005246FA"/>
    <w:rsid w:val="00525414"/>
    <w:rsid w:val="00530B68"/>
    <w:rsid w:val="00550695"/>
    <w:rsid w:val="00554CBA"/>
    <w:rsid w:val="00556862"/>
    <w:rsid w:val="00573A3F"/>
    <w:rsid w:val="0057770B"/>
    <w:rsid w:val="00583758"/>
    <w:rsid w:val="0058519A"/>
    <w:rsid w:val="00597E6A"/>
    <w:rsid w:val="005A0114"/>
    <w:rsid w:val="005A3058"/>
    <w:rsid w:val="005C4F8D"/>
    <w:rsid w:val="005C522A"/>
    <w:rsid w:val="005E00CA"/>
    <w:rsid w:val="005E117A"/>
    <w:rsid w:val="005F4D7A"/>
    <w:rsid w:val="00602F63"/>
    <w:rsid w:val="006123D6"/>
    <w:rsid w:val="00614B95"/>
    <w:rsid w:val="00621692"/>
    <w:rsid w:val="0065083C"/>
    <w:rsid w:val="00664325"/>
    <w:rsid w:val="00665E67"/>
    <w:rsid w:val="00674951"/>
    <w:rsid w:val="0068094C"/>
    <w:rsid w:val="00686872"/>
    <w:rsid w:val="006A0EE5"/>
    <w:rsid w:val="006B0427"/>
    <w:rsid w:val="006C47AA"/>
    <w:rsid w:val="006C57D6"/>
    <w:rsid w:val="00704D45"/>
    <w:rsid w:val="007259D7"/>
    <w:rsid w:val="007328AD"/>
    <w:rsid w:val="00745F46"/>
    <w:rsid w:val="00757DB0"/>
    <w:rsid w:val="007947CB"/>
    <w:rsid w:val="007A6C49"/>
    <w:rsid w:val="007C7032"/>
    <w:rsid w:val="007D6677"/>
    <w:rsid w:val="007D693B"/>
    <w:rsid w:val="007E7FBC"/>
    <w:rsid w:val="007F23BB"/>
    <w:rsid w:val="00807149"/>
    <w:rsid w:val="00807AD7"/>
    <w:rsid w:val="00807C26"/>
    <w:rsid w:val="008108CC"/>
    <w:rsid w:val="00811501"/>
    <w:rsid w:val="00811A29"/>
    <w:rsid w:val="0081487D"/>
    <w:rsid w:val="008237BB"/>
    <w:rsid w:val="008249FD"/>
    <w:rsid w:val="0082579E"/>
    <w:rsid w:val="00827C36"/>
    <w:rsid w:val="00834DD0"/>
    <w:rsid w:val="00840A86"/>
    <w:rsid w:val="008445D0"/>
    <w:rsid w:val="00847BBB"/>
    <w:rsid w:val="00866ACC"/>
    <w:rsid w:val="008777A8"/>
    <w:rsid w:val="008822C8"/>
    <w:rsid w:val="00887C3E"/>
    <w:rsid w:val="00890F95"/>
    <w:rsid w:val="008A1540"/>
    <w:rsid w:val="008B038E"/>
    <w:rsid w:val="008C358E"/>
    <w:rsid w:val="008C7857"/>
    <w:rsid w:val="008E6568"/>
    <w:rsid w:val="009018CB"/>
    <w:rsid w:val="00930F62"/>
    <w:rsid w:val="00931A35"/>
    <w:rsid w:val="00933632"/>
    <w:rsid w:val="0094387F"/>
    <w:rsid w:val="00966263"/>
    <w:rsid w:val="00981468"/>
    <w:rsid w:val="009B2544"/>
    <w:rsid w:val="009D055C"/>
    <w:rsid w:val="009F71A4"/>
    <w:rsid w:val="00A023D9"/>
    <w:rsid w:val="00A06909"/>
    <w:rsid w:val="00A12254"/>
    <w:rsid w:val="00A13DA8"/>
    <w:rsid w:val="00A4630C"/>
    <w:rsid w:val="00A56B81"/>
    <w:rsid w:val="00A850AA"/>
    <w:rsid w:val="00A91F62"/>
    <w:rsid w:val="00AC1E42"/>
    <w:rsid w:val="00AC6DB5"/>
    <w:rsid w:val="00AC6E05"/>
    <w:rsid w:val="00AE0EE5"/>
    <w:rsid w:val="00AF396B"/>
    <w:rsid w:val="00AF6E2E"/>
    <w:rsid w:val="00B00800"/>
    <w:rsid w:val="00B24DE6"/>
    <w:rsid w:val="00B25000"/>
    <w:rsid w:val="00B405A2"/>
    <w:rsid w:val="00B4166B"/>
    <w:rsid w:val="00B574D8"/>
    <w:rsid w:val="00B6427F"/>
    <w:rsid w:val="00B7039A"/>
    <w:rsid w:val="00B97910"/>
    <w:rsid w:val="00BA2357"/>
    <w:rsid w:val="00BA6BF3"/>
    <w:rsid w:val="00BB0292"/>
    <w:rsid w:val="00BD064F"/>
    <w:rsid w:val="00BE66E4"/>
    <w:rsid w:val="00C02E64"/>
    <w:rsid w:val="00C119AC"/>
    <w:rsid w:val="00C12E17"/>
    <w:rsid w:val="00C1596A"/>
    <w:rsid w:val="00C17096"/>
    <w:rsid w:val="00C301CD"/>
    <w:rsid w:val="00C4203A"/>
    <w:rsid w:val="00C712FA"/>
    <w:rsid w:val="00C718BE"/>
    <w:rsid w:val="00C7248F"/>
    <w:rsid w:val="00CA1F51"/>
    <w:rsid w:val="00CB0081"/>
    <w:rsid w:val="00CB2CA8"/>
    <w:rsid w:val="00CF1039"/>
    <w:rsid w:val="00D33267"/>
    <w:rsid w:val="00D80E81"/>
    <w:rsid w:val="00D824BC"/>
    <w:rsid w:val="00D83503"/>
    <w:rsid w:val="00D87575"/>
    <w:rsid w:val="00D95988"/>
    <w:rsid w:val="00D975E1"/>
    <w:rsid w:val="00DA5239"/>
    <w:rsid w:val="00DA54EC"/>
    <w:rsid w:val="00DD25CC"/>
    <w:rsid w:val="00DD4A1C"/>
    <w:rsid w:val="00E004B9"/>
    <w:rsid w:val="00E05639"/>
    <w:rsid w:val="00E251EB"/>
    <w:rsid w:val="00E26613"/>
    <w:rsid w:val="00E40533"/>
    <w:rsid w:val="00E457DB"/>
    <w:rsid w:val="00E90F8F"/>
    <w:rsid w:val="00E9596F"/>
    <w:rsid w:val="00E95DF7"/>
    <w:rsid w:val="00EA301C"/>
    <w:rsid w:val="00EA698F"/>
    <w:rsid w:val="00EB0158"/>
    <w:rsid w:val="00EB58F8"/>
    <w:rsid w:val="00EC6946"/>
    <w:rsid w:val="00ED3ACF"/>
    <w:rsid w:val="00ED4C02"/>
    <w:rsid w:val="00EE1C39"/>
    <w:rsid w:val="00F050C5"/>
    <w:rsid w:val="00F2045C"/>
    <w:rsid w:val="00F22796"/>
    <w:rsid w:val="00F22975"/>
    <w:rsid w:val="00F33349"/>
    <w:rsid w:val="00F57784"/>
    <w:rsid w:val="00F74AAC"/>
    <w:rsid w:val="00F76F15"/>
    <w:rsid w:val="00F80CCB"/>
    <w:rsid w:val="00FA7C00"/>
    <w:rsid w:val="00FB6BEE"/>
    <w:rsid w:val="00FD4116"/>
    <w:rsid w:val="00FF0DE3"/>
    <w:rsid w:val="00FF1433"/>
    <w:rsid w:val="01E51490"/>
    <w:rsid w:val="074663FC"/>
    <w:rsid w:val="07EB5EEA"/>
    <w:rsid w:val="08975A3A"/>
    <w:rsid w:val="095515FB"/>
    <w:rsid w:val="09BA4874"/>
    <w:rsid w:val="0B5F685A"/>
    <w:rsid w:val="0BDE2DC8"/>
    <w:rsid w:val="0C112E71"/>
    <w:rsid w:val="0C7B478E"/>
    <w:rsid w:val="0C920F7C"/>
    <w:rsid w:val="0D164953"/>
    <w:rsid w:val="0D2160FA"/>
    <w:rsid w:val="0DFF7149"/>
    <w:rsid w:val="0E805CC2"/>
    <w:rsid w:val="0FD46A59"/>
    <w:rsid w:val="10AD60E8"/>
    <w:rsid w:val="113F13DB"/>
    <w:rsid w:val="11BB7560"/>
    <w:rsid w:val="128E689D"/>
    <w:rsid w:val="13906D71"/>
    <w:rsid w:val="14D47131"/>
    <w:rsid w:val="14EC3EDC"/>
    <w:rsid w:val="15603A94"/>
    <w:rsid w:val="15946067"/>
    <w:rsid w:val="161C2B3E"/>
    <w:rsid w:val="168C12A1"/>
    <w:rsid w:val="17AC1CA0"/>
    <w:rsid w:val="17C5631A"/>
    <w:rsid w:val="19D70202"/>
    <w:rsid w:val="1AD039EE"/>
    <w:rsid w:val="1BA24FF2"/>
    <w:rsid w:val="1D077978"/>
    <w:rsid w:val="1DB1083F"/>
    <w:rsid w:val="1E9D7D7F"/>
    <w:rsid w:val="1FBA5960"/>
    <w:rsid w:val="20237DE4"/>
    <w:rsid w:val="21852459"/>
    <w:rsid w:val="22B877E7"/>
    <w:rsid w:val="22CB34AE"/>
    <w:rsid w:val="23356FED"/>
    <w:rsid w:val="23FE4910"/>
    <w:rsid w:val="24565A82"/>
    <w:rsid w:val="25DF76E4"/>
    <w:rsid w:val="2A1C6CCC"/>
    <w:rsid w:val="2BE33D42"/>
    <w:rsid w:val="2BE616C2"/>
    <w:rsid w:val="2CD812B0"/>
    <w:rsid w:val="2FC62068"/>
    <w:rsid w:val="300F0917"/>
    <w:rsid w:val="30A41D91"/>
    <w:rsid w:val="312B6BA8"/>
    <w:rsid w:val="31B538DF"/>
    <w:rsid w:val="31F10330"/>
    <w:rsid w:val="329A6E6D"/>
    <w:rsid w:val="330469DC"/>
    <w:rsid w:val="334A6B18"/>
    <w:rsid w:val="33661445"/>
    <w:rsid w:val="33F6514C"/>
    <w:rsid w:val="35150BB1"/>
    <w:rsid w:val="36B424C7"/>
    <w:rsid w:val="36FD0366"/>
    <w:rsid w:val="377C4E8D"/>
    <w:rsid w:val="38D24CB2"/>
    <w:rsid w:val="3ACB3335"/>
    <w:rsid w:val="3B8770EC"/>
    <w:rsid w:val="3C342025"/>
    <w:rsid w:val="3C357C06"/>
    <w:rsid w:val="3DAB4624"/>
    <w:rsid w:val="3E556DD3"/>
    <w:rsid w:val="3ECE159A"/>
    <w:rsid w:val="3F337DEC"/>
    <w:rsid w:val="3F97C8F0"/>
    <w:rsid w:val="40250BC9"/>
    <w:rsid w:val="41291964"/>
    <w:rsid w:val="43DE1A16"/>
    <w:rsid w:val="4425271C"/>
    <w:rsid w:val="45BC0C70"/>
    <w:rsid w:val="46DE0CEF"/>
    <w:rsid w:val="47725DE1"/>
    <w:rsid w:val="47BC742D"/>
    <w:rsid w:val="481003E6"/>
    <w:rsid w:val="48A953BE"/>
    <w:rsid w:val="49603FC7"/>
    <w:rsid w:val="49A22699"/>
    <w:rsid w:val="4A050865"/>
    <w:rsid w:val="4A50738B"/>
    <w:rsid w:val="4ACA3627"/>
    <w:rsid w:val="4AEC5995"/>
    <w:rsid w:val="4AF07DA7"/>
    <w:rsid w:val="4C093342"/>
    <w:rsid w:val="4C856040"/>
    <w:rsid w:val="4C9170DB"/>
    <w:rsid w:val="4D8261CA"/>
    <w:rsid w:val="4DC04BB3"/>
    <w:rsid w:val="4EA529C9"/>
    <w:rsid w:val="4EFB00B5"/>
    <w:rsid w:val="500F0A42"/>
    <w:rsid w:val="52120376"/>
    <w:rsid w:val="526F6575"/>
    <w:rsid w:val="528872FF"/>
    <w:rsid w:val="53652091"/>
    <w:rsid w:val="53780CC5"/>
    <w:rsid w:val="538C05FC"/>
    <w:rsid w:val="53D66C4A"/>
    <w:rsid w:val="543D1020"/>
    <w:rsid w:val="54C6369A"/>
    <w:rsid w:val="55A27C63"/>
    <w:rsid w:val="568A6D76"/>
    <w:rsid w:val="58C31DE0"/>
    <w:rsid w:val="593D7D90"/>
    <w:rsid w:val="5A8172F3"/>
    <w:rsid w:val="5A88506E"/>
    <w:rsid w:val="5EB900F9"/>
    <w:rsid w:val="5EBE224C"/>
    <w:rsid w:val="60AE1BB1"/>
    <w:rsid w:val="61184593"/>
    <w:rsid w:val="613315A8"/>
    <w:rsid w:val="621409D9"/>
    <w:rsid w:val="62481B92"/>
    <w:rsid w:val="642B35BD"/>
    <w:rsid w:val="66410DD2"/>
    <w:rsid w:val="66457F8E"/>
    <w:rsid w:val="66AE342A"/>
    <w:rsid w:val="6773145F"/>
    <w:rsid w:val="689551AC"/>
    <w:rsid w:val="691F2A83"/>
    <w:rsid w:val="69733998"/>
    <w:rsid w:val="699F653B"/>
    <w:rsid w:val="69A32D71"/>
    <w:rsid w:val="6A611A43"/>
    <w:rsid w:val="6B503AB6"/>
    <w:rsid w:val="6C09546E"/>
    <w:rsid w:val="6D322BDC"/>
    <w:rsid w:val="6F7E3097"/>
    <w:rsid w:val="703235B9"/>
    <w:rsid w:val="711C2B67"/>
    <w:rsid w:val="712D3D95"/>
    <w:rsid w:val="71436EF7"/>
    <w:rsid w:val="718533DC"/>
    <w:rsid w:val="71887BFD"/>
    <w:rsid w:val="73151690"/>
    <w:rsid w:val="733377E0"/>
    <w:rsid w:val="7339640D"/>
    <w:rsid w:val="758962F1"/>
    <w:rsid w:val="76DE43A6"/>
    <w:rsid w:val="778665E8"/>
    <w:rsid w:val="799F4335"/>
    <w:rsid w:val="7AF406B1"/>
    <w:rsid w:val="7B923A95"/>
    <w:rsid w:val="7BAE260E"/>
    <w:rsid w:val="7BDF8E89"/>
    <w:rsid w:val="7C330AEF"/>
    <w:rsid w:val="7C7103F6"/>
    <w:rsid w:val="7CC829F1"/>
    <w:rsid w:val="7CCD740C"/>
    <w:rsid w:val="7F8918F9"/>
    <w:rsid w:val="7F985AAF"/>
    <w:rsid w:val="7FFD34A9"/>
    <w:rsid w:val="95E639C8"/>
    <w:rsid w:val="BF9FAA2A"/>
    <w:rsid w:val="D6CF94B3"/>
    <w:rsid w:val="D777E024"/>
    <w:rsid w:val="F7DF17ED"/>
    <w:rsid w:val="F7FF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340" w:after="50" w:line="578" w:lineRule="auto"/>
      <w:jc w:val="left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48"/>
    <w:qFormat/>
    <w:uiPriority w:val="0"/>
    <w:pPr>
      <w:spacing w:after="50" w:afterLines="50"/>
      <w:ind w:firstLine="0" w:firstLineChars="0"/>
      <w:jc w:val="center"/>
    </w:pPr>
    <w:rPr>
      <w:rFonts w:ascii="Arial" w:hAnsi="Arial"/>
      <w:sz w:val="28"/>
    </w:rPr>
  </w:style>
  <w:style w:type="paragraph" w:styleId="8">
    <w:name w:val="List 3"/>
    <w:basedOn w:val="1"/>
    <w:qFormat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List 2"/>
    <w:basedOn w:val="1"/>
    <w:qFormat/>
    <w:uiPriority w:val="0"/>
    <w:pPr>
      <w:ind w:left="100" w:leftChars="200" w:hanging="200" w:hangingChars="200"/>
    </w:pPr>
  </w:style>
  <w:style w:type="paragraph" w:styleId="14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6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7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18">
    <w:name w:val="Balloon Text"/>
    <w:basedOn w:val="1"/>
    <w:semiHidden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ind w:firstLine="0" w:firstLineChars="0"/>
      <w:jc w:val="left"/>
    </w:pPr>
    <w:rPr>
      <w:b/>
      <w:bCs/>
      <w:caps/>
      <w:szCs w:val="20"/>
    </w:rPr>
  </w:style>
  <w:style w:type="paragraph" w:styleId="2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23">
    <w:name w:val="List"/>
    <w:basedOn w:val="1"/>
    <w:qFormat/>
    <w:uiPriority w:val="0"/>
    <w:pPr>
      <w:ind w:left="200" w:hanging="200" w:hangingChars="200"/>
    </w:pPr>
  </w:style>
  <w:style w:type="paragraph" w:styleId="2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25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26">
    <w:name w:val="toc 2"/>
    <w:basedOn w:val="1"/>
    <w:next w:val="1"/>
    <w:semiHidden/>
    <w:qFormat/>
    <w:uiPriority w:val="0"/>
    <w:pPr>
      <w:ind w:left="0"/>
      <w:jc w:val="left"/>
    </w:pPr>
    <w:rPr>
      <w:smallCaps/>
      <w:szCs w:val="20"/>
    </w:rPr>
  </w:style>
  <w:style w:type="paragraph" w:styleId="27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28">
    <w:name w:val="Body Text 2"/>
    <w:basedOn w:val="1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宋体"/>
      <w:sz w:val="24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0">
    <w:name w:val="Body Text First Indent"/>
    <w:basedOn w:val="11"/>
    <w:qFormat/>
    <w:uiPriority w:val="0"/>
    <w:pPr>
      <w:ind w:firstLine="420" w:firstLineChars="100"/>
    </w:p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page number"/>
    <w:basedOn w:val="33"/>
    <w:qFormat/>
    <w:uiPriority w:val="0"/>
  </w:style>
  <w:style w:type="character" w:styleId="35">
    <w:name w:val="FollowedHyperlink"/>
    <w:basedOn w:val="33"/>
    <w:qFormat/>
    <w:uiPriority w:val="0"/>
    <w:rPr>
      <w:color w:val="800080"/>
      <w:u w:val="single"/>
    </w:rPr>
  </w:style>
  <w:style w:type="character" w:styleId="36">
    <w:name w:val="Emphasis"/>
    <w:basedOn w:val="33"/>
    <w:qFormat/>
    <w:uiPriority w:val="0"/>
    <w:rPr>
      <w:i/>
    </w:rPr>
  </w:style>
  <w:style w:type="character" w:styleId="37">
    <w:name w:val="Hyperlink"/>
    <w:qFormat/>
    <w:uiPriority w:val="99"/>
    <w:rPr>
      <w:color w:val="0000FF"/>
      <w:u w:val="single"/>
    </w:rPr>
  </w:style>
  <w:style w:type="character" w:styleId="38">
    <w:name w:val="footnote reference"/>
    <w:basedOn w:val="33"/>
    <w:qFormat/>
    <w:uiPriority w:val="0"/>
    <w:rPr>
      <w:vertAlign w:val="superscript"/>
    </w:rPr>
  </w:style>
  <w:style w:type="paragraph" w:customStyle="1" w:styleId="39">
    <w:name w:val="机构办SOP-标题1"/>
    <w:basedOn w:val="1"/>
    <w:next w:val="1"/>
    <w:link w:val="40"/>
    <w:qFormat/>
    <w:uiPriority w:val="0"/>
    <w:pPr>
      <w:keepNext/>
      <w:keepLines/>
      <w:spacing w:line="360" w:lineRule="auto"/>
      <w:outlineLvl w:val="0"/>
    </w:pPr>
    <w:rPr>
      <w:rFonts w:hint="eastAsia" w:ascii="Times New Roman" w:hAnsi="Times New Roman" w:eastAsia="宋体"/>
      <w:b/>
      <w:bCs/>
      <w:kern w:val="44"/>
      <w:sz w:val="24"/>
    </w:rPr>
  </w:style>
  <w:style w:type="character" w:customStyle="1" w:styleId="40">
    <w:name w:val="机构办SOP-标题1 Char"/>
    <w:link w:val="39"/>
    <w:qFormat/>
    <w:uiPriority w:val="0"/>
    <w:rPr>
      <w:rFonts w:hint="eastAsia" w:ascii="Times New Roman" w:hAnsi="Times New Roman" w:eastAsia="宋体"/>
      <w:b/>
      <w:bCs/>
      <w:kern w:val="44"/>
      <w:sz w:val="24"/>
    </w:rPr>
  </w:style>
  <w:style w:type="paragraph" w:customStyle="1" w:styleId="41">
    <w:name w:val="机构SOP1级"/>
    <w:next w:val="42"/>
    <w:qFormat/>
    <w:uiPriority w:val="0"/>
    <w:pPr>
      <w:numPr>
        <w:ilvl w:val="0"/>
        <w:numId w:val="2"/>
      </w:numPr>
      <w:tabs>
        <w:tab w:val="left" w:pos="0"/>
        <w:tab w:val="clear" w:pos="420"/>
      </w:tabs>
      <w:adjustRightInd w:val="0"/>
      <w:snapToGrid w:val="0"/>
      <w:spacing w:line="360" w:lineRule="auto"/>
      <w:ind w:left="425" w:hanging="425"/>
      <w:jc w:val="left"/>
      <w:outlineLvl w:val="0"/>
    </w:pPr>
    <w:rPr>
      <w:rFonts w:ascii="Times New Roman" w:hAnsi="Times New Roman" w:eastAsia="宋体" w:cstheme="minorBidi"/>
      <w:b/>
      <w:sz w:val="24"/>
    </w:rPr>
  </w:style>
  <w:style w:type="paragraph" w:customStyle="1" w:styleId="42">
    <w:name w:val="机构SOP2级"/>
    <w:next w:val="5"/>
    <w:link w:val="56"/>
    <w:qFormat/>
    <w:uiPriority w:val="0"/>
    <w:pPr>
      <w:numPr>
        <w:ilvl w:val="1"/>
        <w:numId w:val="2"/>
      </w:numPr>
      <w:adjustRightInd w:val="0"/>
      <w:snapToGrid w:val="0"/>
      <w:spacing w:line="360" w:lineRule="auto"/>
      <w:ind w:left="425" w:hanging="425"/>
      <w:outlineLvl w:val="1"/>
    </w:pPr>
    <w:rPr>
      <w:rFonts w:ascii="Times New Roman" w:hAnsi="Times New Roman" w:eastAsia="宋体" w:cstheme="minorBidi"/>
      <w:b/>
      <w:sz w:val="24"/>
    </w:rPr>
  </w:style>
  <w:style w:type="paragraph" w:customStyle="1" w:styleId="43">
    <w:name w:val="机构SOP3级"/>
    <w:next w:val="6"/>
    <w:link w:val="55"/>
    <w:qFormat/>
    <w:uiPriority w:val="0"/>
    <w:pPr>
      <w:numPr>
        <w:ilvl w:val="2"/>
        <w:numId w:val="2"/>
      </w:numPr>
      <w:adjustRightInd w:val="0"/>
      <w:snapToGrid w:val="0"/>
      <w:spacing w:line="360" w:lineRule="auto"/>
      <w:ind w:left="850" w:leftChars="0" w:hanging="453" w:firstLineChars="0"/>
      <w:jc w:val="left"/>
      <w:outlineLvl w:val="2"/>
    </w:pPr>
    <w:rPr>
      <w:rFonts w:ascii="Times New Roman" w:hAnsi="Times New Roman" w:eastAsia="宋体" w:cstheme="minorBidi"/>
      <w:sz w:val="24"/>
    </w:rPr>
  </w:style>
  <w:style w:type="paragraph" w:customStyle="1" w:styleId="44">
    <w:name w:val="机构SOP4级"/>
    <w:next w:val="1"/>
    <w:qFormat/>
    <w:uiPriority w:val="0"/>
    <w:pPr>
      <w:numPr>
        <w:ilvl w:val="3"/>
        <w:numId w:val="3"/>
      </w:numPr>
      <w:tabs>
        <w:tab w:val="left" w:pos="0"/>
      </w:tabs>
      <w:adjustRightInd w:val="0"/>
      <w:snapToGrid w:val="0"/>
      <w:spacing w:line="360" w:lineRule="auto"/>
      <w:ind w:left="850" w:leftChars="0" w:hanging="396" w:firstLineChars="0"/>
      <w:outlineLvl w:val="3"/>
    </w:pPr>
    <w:rPr>
      <w:rFonts w:ascii="Times New Roman" w:hAnsi="Times New Roman" w:eastAsia="宋体" w:cstheme="minorBidi"/>
      <w:sz w:val="24"/>
    </w:rPr>
  </w:style>
  <w:style w:type="paragraph" w:customStyle="1" w:styleId="45">
    <w:name w:val="机构SOP正文"/>
    <w:basedOn w:val="1"/>
    <w:link w:val="54"/>
    <w:qFormat/>
    <w:uiPriority w:val="0"/>
    <w:pPr>
      <w:adjustRightInd w:val="0"/>
      <w:snapToGrid w:val="0"/>
      <w:spacing w:line="360" w:lineRule="auto"/>
      <w:ind w:firstLine="484" w:firstLineChars="200"/>
    </w:pPr>
    <w:rPr>
      <w:rFonts w:eastAsia="宋体"/>
    </w:rPr>
  </w:style>
  <w:style w:type="paragraph" w:customStyle="1" w:styleId="46">
    <w:name w:val="机构SOP附件"/>
    <w:basedOn w:val="1"/>
    <w:link w:val="53"/>
    <w:qFormat/>
    <w:uiPriority w:val="0"/>
    <w:pPr>
      <w:ind w:firstLine="0" w:firstLineChars="0"/>
      <w:jc w:val="left"/>
      <w:outlineLvl w:val="0"/>
    </w:pPr>
    <w:rPr>
      <w:rFonts w:ascii="Times New Roman" w:hAnsi="Times New Roman"/>
      <w:b/>
    </w:rPr>
  </w:style>
  <w:style w:type="character" w:customStyle="1" w:styleId="47">
    <w:name w:val="页眉 Char"/>
    <w:link w:val="20"/>
    <w:qFormat/>
    <w:uiPriority w:val="0"/>
    <w:rPr>
      <w:kern w:val="2"/>
      <w:sz w:val="18"/>
      <w:szCs w:val="18"/>
    </w:rPr>
  </w:style>
  <w:style w:type="character" w:customStyle="1" w:styleId="48">
    <w:name w:val="标题 Char"/>
    <w:link w:val="3"/>
    <w:qFormat/>
    <w:uiPriority w:val="0"/>
    <w:rPr>
      <w:rFonts w:ascii="Arial" w:hAnsi="Arial" w:eastAsia="宋体" w:cs="Arial"/>
      <w:kern w:val="2"/>
      <w:sz w:val="28"/>
      <w:szCs w:val="24"/>
    </w:rPr>
  </w:style>
  <w:style w:type="paragraph" w:customStyle="1" w:styleId="4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1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character" w:customStyle="1" w:styleId="52">
    <w:name w:val="标题 Char1"/>
    <w:basedOn w:val="33"/>
    <w:qFormat/>
    <w:locked/>
    <w:uiPriority w:val="0"/>
    <w:rPr>
      <w:rFonts w:ascii="Arial" w:hAnsi="Arial" w:cs="Arial"/>
      <w:kern w:val="2"/>
      <w:sz w:val="28"/>
      <w:szCs w:val="24"/>
    </w:rPr>
  </w:style>
  <w:style w:type="character" w:customStyle="1" w:styleId="53">
    <w:name w:val="机构SOP附件 Char"/>
    <w:link w:val="46"/>
    <w:qFormat/>
    <w:uiPriority w:val="0"/>
    <w:rPr>
      <w:rFonts w:ascii="Times New Roman" w:hAnsi="Times New Roman"/>
      <w:b/>
    </w:rPr>
  </w:style>
  <w:style w:type="character" w:customStyle="1" w:styleId="54">
    <w:name w:val="机构SOP正文 Char1"/>
    <w:link w:val="45"/>
    <w:qFormat/>
    <w:uiPriority w:val="0"/>
    <w:rPr>
      <w:rFonts w:eastAsia="宋体"/>
      <w:sz w:val="24"/>
      <w:szCs w:val="24"/>
    </w:rPr>
  </w:style>
  <w:style w:type="character" w:customStyle="1" w:styleId="55">
    <w:name w:val="机构SOP3级 Char"/>
    <w:link w:val="43"/>
    <w:qFormat/>
    <w:uiPriority w:val="0"/>
    <w:rPr>
      <w:rFonts w:ascii="Times New Roman" w:hAnsi="Times New Roman" w:eastAsia="宋体" w:cstheme="minorBidi"/>
      <w:sz w:val="24"/>
    </w:rPr>
  </w:style>
  <w:style w:type="character" w:customStyle="1" w:styleId="56">
    <w:name w:val="机构SOP2级 Char1"/>
    <w:link w:val="42"/>
    <w:qFormat/>
    <w:uiPriority w:val="0"/>
    <w:rPr>
      <w:rFonts w:ascii="Times New Roman" w:hAnsi="Times New Roman" w:eastAsia="宋体" w:cstheme="minorBid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7602</Words>
  <Characters>8183</Characters>
  <Lines>22</Lines>
  <Paragraphs>6</Paragraphs>
  <TotalTime>1</TotalTime>
  <ScaleCrop>false</ScaleCrop>
  <LinksUpToDate>false</LinksUpToDate>
  <CharactersWithSpaces>8548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2009-11-23T08:52:00Z</dcterms:created>
  <dc:creator>shoubiao</dc:creator>
  <cp:lastModifiedBy>齐琦</cp:lastModifiedBy>
  <cp:lastPrinted>2022-08-09T01:24:00Z</cp:lastPrinted>
  <dcterms:modified xsi:type="dcterms:W3CDTF">2023-12-13T04:48:54Z</dcterms:modified>
  <dc:title>首都儿科研究所附属儿童医院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F72BF9000B71449DBF3D7F2EAFC7881A_13</vt:lpwstr>
  </property>
</Properties>
</file>