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2007" w:tblpY="55"/>
        <w:tblOverlap w:val="never"/>
        <w:tblW w:w="0" w:type="auto"/>
        <w:tblInd w:w="0" w:type="dxa"/>
        <w:tblBorders>
          <w:top w:val="dotted" w:color="95B3D7" w:themeColor="accent1" w:themeTint="99" w:sz="4" w:space="0"/>
          <w:left w:val="dotted" w:color="95B3D7" w:themeColor="accent1" w:themeTint="99" w:sz="4" w:space="0"/>
          <w:bottom w:val="dotted" w:color="95B3D7" w:themeColor="accent1" w:themeTint="99" w:sz="4" w:space="0"/>
          <w:right w:val="dotted" w:color="95B3D7" w:themeColor="accent1" w:themeTint="9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6"/>
      </w:tblGrid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229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drawing>
                <wp:inline distT="0" distB="0" distL="0" distR="0">
                  <wp:extent cx="1228725" cy="236220"/>
                  <wp:effectExtent l="0" t="0" r="9525" b="11430"/>
                  <wp:docPr id="11" name="图片 136" descr="C:\Users\DELL\Desktop\资格认定资料\温州中心医院\医院标志\3232598936010877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36" descr="C:\Users\DELL\Desktop\资格认定资料\温州中心医院\医院标志\3232598936010877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71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" w:hRule="atLeast"/>
        </w:trPr>
        <w:tc>
          <w:tcPr>
            <w:tcW w:w="2296" w:type="dxa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b/>
                <w:sz w:val="28"/>
                <w:szCs w:val="28"/>
                <w:highlight w:val="none"/>
              </w:rPr>
              <w:t>科室</w:t>
            </w:r>
          </w:p>
          <w:p>
            <w:pPr>
              <w:jc w:val="center"/>
              <w:rPr>
                <w:rFonts w:ascii="Times New Roman" w:hAnsi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b/>
                <w:sz w:val="28"/>
                <w:szCs w:val="28"/>
                <w:highlight w:val="none"/>
              </w:rPr>
              <w:t>PI</w:t>
            </w:r>
          </w:p>
          <w:p>
            <w:pPr>
              <w:jc w:val="center"/>
              <w:rPr>
                <w:b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b/>
                <w:sz w:val="28"/>
                <w:szCs w:val="28"/>
                <w:highlight w:val="none"/>
              </w:rPr>
              <w:t>试验方案号</w:t>
            </w:r>
          </w:p>
        </w:tc>
      </w:tr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2" w:hRule="atLeast"/>
        </w:trPr>
        <w:tc>
          <w:tcPr>
            <w:tcW w:w="2296" w:type="dxa"/>
            <w:textDirection w:val="tbRlV"/>
            <w:vAlign w:val="center"/>
          </w:tcPr>
          <w:p>
            <w:pPr>
              <w:ind w:left="113" w:right="360" w:rightChars="0"/>
              <w:jc w:val="left"/>
              <w:rPr>
                <w:rFonts w:ascii="黑体" w:hAnsi="黑体" w:eastAsia="黑体"/>
                <w:b/>
                <w:kern w:val="0"/>
                <w:sz w:val="52"/>
                <w:szCs w:val="52"/>
                <w:highlight w:val="none"/>
              </w:rPr>
            </w:pPr>
            <w:r>
              <w:rPr>
                <w:rFonts w:hint="eastAsia" w:ascii="黑体" w:hAnsi="黑体" w:eastAsia="黑体"/>
                <w:b/>
                <w:kern w:val="0"/>
                <w:sz w:val="52"/>
                <w:szCs w:val="52"/>
                <w:highlight w:val="none"/>
              </w:rPr>
              <w:t>项 目 名 称</w:t>
            </w:r>
          </w:p>
          <w:p>
            <w:pPr>
              <w:ind w:left="113" w:right="113"/>
              <w:jc w:val="left"/>
              <w:rPr>
                <w:rFonts w:ascii="黑体" w:hAnsi="黑体" w:eastAsia="黑体"/>
                <w:b/>
                <w:sz w:val="52"/>
                <w:szCs w:val="52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52"/>
                <w:szCs w:val="52"/>
                <w:highlight w:val="none"/>
              </w:rPr>
              <w:t>申 办 方</w:t>
            </w:r>
          </w:p>
        </w:tc>
      </w:tr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3" w:hRule="atLeast"/>
        </w:trPr>
        <w:tc>
          <w:tcPr>
            <w:tcW w:w="2296" w:type="dxa"/>
            <w:vAlign w:val="bottom"/>
          </w:tcPr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立项文件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b/>
                <w:highlight w:val="none"/>
              </w:rPr>
            </w:pPr>
            <w:r>
              <w:rPr>
                <w:highlight w:val="none"/>
              </w:rPr>
              <w:drawing>
                <wp:inline distT="0" distB="0" distL="0" distR="0">
                  <wp:extent cx="1209675" cy="238125"/>
                  <wp:effectExtent l="0" t="0" r="9525" b="9525"/>
                  <wp:docPr id="12" name="图片 137" descr="C:\Users\DELL\Desktop\资格认定资料\温州中心医院\医院标志\3232598936010877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37" descr="C:\Users\DELL\Desktop\资格认定资料\温州中心医院\医院标志\3232598936010877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6"/>
        <w:tblpPr w:leftFromText="180" w:rightFromText="180" w:vertAnchor="text" w:horzAnchor="page" w:tblpX="4795" w:tblpY="17"/>
        <w:tblOverlap w:val="never"/>
        <w:tblW w:w="0" w:type="auto"/>
        <w:tblInd w:w="0" w:type="dxa"/>
        <w:tblBorders>
          <w:top w:val="dotted" w:color="95B3D7" w:themeColor="accent1" w:themeTint="99" w:sz="4" w:space="0"/>
          <w:left w:val="dotted" w:color="95B3D7" w:themeColor="accent1" w:themeTint="99" w:sz="4" w:space="0"/>
          <w:bottom w:val="dotted" w:color="95B3D7" w:themeColor="accent1" w:themeTint="99" w:sz="4" w:space="0"/>
          <w:right w:val="dotted" w:color="95B3D7" w:themeColor="accent1" w:themeTint="9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6"/>
      </w:tblGrid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229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drawing>
                <wp:inline distT="0" distB="0" distL="0" distR="0">
                  <wp:extent cx="1228725" cy="236220"/>
                  <wp:effectExtent l="0" t="0" r="9525" b="11430"/>
                  <wp:docPr id="7" name="图片 136" descr="C:\Users\DELL\Desktop\资格认定资料\温州中心医院\医院标志\3232598936010877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36" descr="C:\Users\DELL\Desktop\资格认定资料\温州中心医院\医院标志\3232598936010877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71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" w:hRule="atLeast"/>
        </w:trPr>
        <w:tc>
          <w:tcPr>
            <w:tcW w:w="2296" w:type="dxa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b/>
                <w:sz w:val="28"/>
                <w:szCs w:val="28"/>
                <w:highlight w:val="none"/>
              </w:rPr>
              <w:t>科室</w:t>
            </w:r>
          </w:p>
          <w:p>
            <w:pPr>
              <w:jc w:val="center"/>
              <w:rPr>
                <w:rFonts w:ascii="Times New Roman" w:hAnsi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b/>
                <w:sz w:val="28"/>
                <w:szCs w:val="28"/>
                <w:highlight w:val="none"/>
              </w:rPr>
              <w:t>PI</w:t>
            </w:r>
          </w:p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  <w:highlight w:val="none"/>
                <w:lang w:eastAsia="zh-CN"/>
              </w:rPr>
              <w:t>项目编号</w:t>
            </w:r>
          </w:p>
        </w:tc>
      </w:tr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2" w:hRule="atLeast"/>
        </w:trPr>
        <w:tc>
          <w:tcPr>
            <w:tcW w:w="2296" w:type="dxa"/>
            <w:textDirection w:val="tbRlV"/>
            <w:vAlign w:val="center"/>
          </w:tcPr>
          <w:p>
            <w:pPr>
              <w:ind w:left="113" w:right="360" w:rightChars="0"/>
              <w:jc w:val="left"/>
              <w:rPr>
                <w:rFonts w:ascii="黑体" w:hAnsi="黑体" w:eastAsia="黑体"/>
                <w:b/>
                <w:kern w:val="0"/>
                <w:sz w:val="52"/>
                <w:szCs w:val="52"/>
                <w:highlight w:val="none"/>
              </w:rPr>
            </w:pPr>
            <w:r>
              <w:rPr>
                <w:rFonts w:hint="eastAsia" w:ascii="黑体" w:hAnsi="黑体" w:eastAsia="黑体"/>
                <w:b/>
                <w:kern w:val="0"/>
                <w:sz w:val="52"/>
                <w:szCs w:val="52"/>
                <w:highlight w:val="none"/>
              </w:rPr>
              <w:t>项 目 名 称</w:t>
            </w:r>
          </w:p>
          <w:p>
            <w:pPr>
              <w:ind w:left="113" w:right="113"/>
              <w:jc w:val="left"/>
              <w:rPr>
                <w:rFonts w:ascii="黑体" w:hAnsi="黑体" w:eastAsia="黑体"/>
                <w:b/>
                <w:sz w:val="52"/>
                <w:szCs w:val="52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52"/>
                <w:szCs w:val="52"/>
                <w:highlight w:val="none"/>
              </w:rPr>
              <w:t>申 办 方</w:t>
            </w:r>
          </w:p>
        </w:tc>
      </w:tr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3" w:hRule="atLeast"/>
        </w:trPr>
        <w:tc>
          <w:tcPr>
            <w:tcW w:w="2296" w:type="dxa"/>
            <w:vAlign w:val="bottom"/>
          </w:tcPr>
          <w:p>
            <w:pPr>
              <w:jc w:val="center"/>
              <w:rPr>
                <w:rFonts w:hint="eastAsia" w:eastAsiaTheme="minor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</w:t>
            </w:r>
            <w:r>
              <w:rPr>
                <w:rFonts w:hint="eastAsia"/>
                <w:highlight w:val="none"/>
                <w:lang w:val="en-US" w:eastAsia="zh-CN"/>
              </w:rPr>
              <w:t>研究者文件</w:t>
            </w:r>
            <w:r>
              <w:rPr>
                <w:rFonts w:hint="eastAsia"/>
                <w:highlight w:val="none"/>
                <w:lang w:eastAsia="zh-CN"/>
              </w:rPr>
              <w:t>）</w:t>
            </w:r>
          </w:p>
          <w:p>
            <w:pPr>
              <w:jc w:val="center"/>
              <w:rPr>
                <w:b/>
                <w:highlight w:val="none"/>
              </w:rPr>
            </w:pPr>
            <w:r>
              <w:rPr>
                <w:highlight w:val="none"/>
              </w:rPr>
              <w:drawing>
                <wp:inline distT="0" distB="0" distL="0" distR="0">
                  <wp:extent cx="1209675" cy="238125"/>
                  <wp:effectExtent l="0" t="0" r="9525" b="9525"/>
                  <wp:docPr id="8" name="图片 137" descr="C:\Users\DELL\Desktop\资格认定资料\温州中心医院\医院标志\3232598936010877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137" descr="C:\Users\DELL\Desktop\资格认定资料\温州中心医院\医院标志\3232598936010877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6"/>
        <w:tblpPr w:leftFromText="180" w:rightFromText="180" w:vertAnchor="text" w:horzAnchor="page" w:tblpX="7584" w:tblpY="-2"/>
        <w:tblOverlap w:val="never"/>
        <w:tblW w:w="0" w:type="auto"/>
        <w:tblInd w:w="0" w:type="dxa"/>
        <w:tblBorders>
          <w:top w:val="dotted" w:color="95B3D7" w:themeColor="accent1" w:themeTint="99" w:sz="4" w:space="0"/>
          <w:left w:val="dotted" w:color="95B3D7" w:themeColor="accent1" w:themeTint="99" w:sz="4" w:space="0"/>
          <w:bottom w:val="dotted" w:color="95B3D7" w:themeColor="accent1" w:themeTint="99" w:sz="4" w:space="0"/>
          <w:right w:val="dotted" w:color="95B3D7" w:themeColor="accent1" w:themeTint="99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96"/>
      </w:tblGrid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7" w:hRule="atLeast"/>
        </w:trPr>
        <w:tc>
          <w:tcPr>
            <w:tcW w:w="2296" w:type="dxa"/>
          </w:tcPr>
          <w:p>
            <w:pPr>
              <w:jc w:val="center"/>
              <w:rPr>
                <w:highlight w:val="none"/>
              </w:rPr>
            </w:pPr>
            <w:r>
              <w:rPr>
                <w:highlight w:val="none"/>
              </w:rPr>
              <w:drawing>
                <wp:inline distT="0" distB="0" distL="0" distR="0">
                  <wp:extent cx="1228725" cy="236220"/>
                  <wp:effectExtent l="0" t="0" r="9525" b="11430"/>
                  <wp:docPr id="13" name="图片 136" descr="C:\Users\DELL\Desktop\资格认定资料\温州中心医院\医院标志\3232598936010877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6" descr="C:\Users\DELL\Desktop\资格认定资料\温州中心医院\医院标志\3232598936010877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371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" w:hRule="atLeast"/>
        </w:trPr>
        <w:tc>
          <w:tcPr>
            <w:tcW w:w="2296" w:type="dxa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b/>
                <w:sz w:val="28"/>
                <w:szCs w:val="28"/>
                <w:highlight w:val="none"/>
              </w:rPr>
              <w:t>科室</w:t>
            </w:r>
          </w:p>
          <w:p>
            <w:pPr>
              <w:jc w:val="center"/>
              <w:rPr>
                <w:rFonts w:ascii="Times New Roman" w:hAnsi="Times New Roman" w:eastAsiaTheme="minorEastAsia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Theme="minorEastAsia"/>
                <w:b/>
                <w:sz w:val="28"/>
                <w:szCs w:val="28"/>
                <w:highlight w:val="none"/>
              </w:rPr>
              <w:t>PI</w:t>
            </w:r>
          </w:p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  <w:highlight w:val="none"/>
                <w:lang w:eastAsia="zh-CN"/>
              </w:rPr>
              <w:t>项目编号</w:t>
            </w:r>
          </w:p>
        </w:tc>
      </w:tr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12" w:hRule="atLeast"/>
        </w:trPr>
        <w:tc>
          <w:tcPr>
            <w:tcW w:w="2296" w:type="dxa"/>
            <w:textDirection w:val="tbRlV"/>
            <w:vAlign w:val="center"/>
          </w:tcPr>
          <w:p>
            <w:pPr>
              <w:ind w:left="113" w:right="360" w:rightChars="0"/>
              <w:jc w:val="left"/>
              <w:rPr>
                <w:rFonts w:ascii="黑体" w:hAnsi="黑体" w:eastAsia="黑体"/>
                <w:b/>
                <w:kern w:val="0"/>
                <w:sz w:val="52"/>
                <w:szCs w:val="52"/>
                <w:highlight w:val="none"/>
              </w:rPr>
            </w:pPr>
            <w:r>
              <w:rPr>
                <w:rFonts w:hint="eastAsia" w:ascii="黑体" w:hAnsi="黑体" w:eastAsia="黑体"/>
                <w:b/>
                <w:kern w:val="0"/>
                <w:sz w:val="52"/>
                <w:szCs w:val="52"/>
                <w:highlight w:val="none"/>
              </w:rPr>
              <w:t>项 目 名 称</w:t>
            </w:r>
          </w:p>
          <w:p>
            <w:pPr>
              <w:ind w:left="113" w:right="113"/>
              <w:jc w:val="left"/>
              <w:rPr>
                <w:rFonts w:ascii="黑体" w:hAnsi="黑体" w:eastAsia="黑体"/>
                <w:b/>
                <w:sz w:val="52"/>
                <w:szCs w:val="52"/>
                <w:highlight w:val="none"/>
              </w:rPr>
            </w:pPr>
            <w:r>
              <w:rPr>
                <w:rFonts w:hint="eastAsia" w:ascii="黑体" w:hAnsi="黑体" w:eastAsia="黑体"/>
                <w:b/>
                <w:sz w:val="52"/>
                <w:szCs w:val="52"/>
                <w:highlight w:val="none"/>
              </w:rPr>
              <w:t>申 办 方</w:t>
            </w:r>
          </w:p>
        </w:tc>
      </w:tr>
      <w:tr>
        <w:tblPrEx>
          <w:tblBorders>
            <w:top w:val="dotted" w:color="95B3D7" w:themeColor="accent1" w:themeTint="99" w:sz="4" w:space="0"/>
            <w:left w:val="dotted" w:color="95B3D7" w:themeColor="accent1" w:themeTint="99" w:sz="4" w:space="0"/>
            <w:bottom w:val="dotted" w:color="95B3D7" w:themeColor="accent1" w:themeTint="99" w:sz="4" w:space="0"/>
            <w:right w:val="dotted" w:color="95B3D7" w:themeColor="accent1" w:themeTint="99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58" w:hRule="atLeast"/>
        </w:trPr>
        <w:tc>
          <w:tcPr>
            <w:tcW w:w="2296" w:type="dxa"/>
            <w:vAlign w:val="bottom"/>
          </w:tcPr>
          <w:p>
            <w:pPr>
              <w:jc w:val="center"/>
              <w:rPr>
                <w:rFonts w:hint="default" w:ascii="Times New Roman" w:hAnsi="Times New Roman" w:eastAsiaTheme="minorEastAsia"/>
                <w:sz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Theme="minorEastAsia"/>
                <w:sz w:val="21"/>
                <w:highlight w:val="none"/>
                <w:lang w:val="en-US" w:eastAsia="zh-CN"/>
              </w:rPr>
              <w:t>ID号范围</w:t>
            </w:r>
          </w:p>
          <w:p>
            <w:pPr>
              <w:jc w:val="center"/>
              <w:rPr>
                <w:rFonts w:hint="default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（保存文件）</w:t>
            </w:r>
          </w:p>
          <w:p>
            <w:pPr>
              <w:jc w:val="center"/>
              <w:rPr>
                <w:b/>
                <w:highlight w:val="none"/>
              </w:rPr>
            </w:pPr>
            <w:r>
              <w:rPr>
                <w:highlight w:val="none"/>
              </w:rPr>
              <w:drawing>
                <wp:inline distT="0" distB="0" distL="0" distR="0">
                  <wp:extent cx="1209675" cy="238125"/>
                  <wp:effectExtent l="0" t="0" r="9525" b="9525"/>
                  <wp:docPr id="14" name="图片 137" descr="C:\Users\DELL\Desktop\资格认定资料\温州中心医院\医院标志\3232598936010877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7" descr="C:\Users\DELL\Desktop\资格认定资料\温州中心医院\医院标志\3232598936010877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23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tabs>
          <w:tab w:val="left" w:pos="600"/>
        </w:tabs>
      </w:pPr>
    </w:p>
    <w:p>
      <w:pPr>
        <w:tabs>
          <w:tab w:val="left" w:pos="600"/>
          <w:tab w:val="left" w:pos="1385"/>
          <w:tab w:val="left" w:pos="2770"/>
        </w:tabs>
        <w:jc w:val="center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表1 立项文件夹册封</w:t>
      </w:r>
      <w:r>
        <w:rPr>
          <w:rFonts w:hint="eastAsia"/>
          <w:vertAlign w:val="baseline"/>
          <w:lang w:val="en-US" w:eastAsia="zh-CN"/>
        </w:rPr>
        <w:tab/>
      </w:r>
      <w:r>
        <w:rPr>
          <w:rFonts w:hint="eastAsia"/>
          <w:vertAlign w:val="baseline"/>
          <w:lang w:val="en-US" w:eastAsia="zh-CN"/>
        </w:rPr>
        <w:t>表2 研究者文件夹册封</w:t>
      </w:r>
      <w:r>
        <w:rPr>
          <w:rFonts w:hint="eastAsia"/>
          <w:vertAlign w:val="baseline"/>
          <w:lang w:val="en-US" w:eastAsia="zh-CN"/>
        </w:rPr>
        <w:tab/>
      </w:r>
      <w:r>
        <w:rPr>
          <w:rFonts w:hint="eastAsia"/>
          <w:vertAlign w:val="baseline"/>
          <w:lang w:val="en-US" w:eastAsia="zh-CN"/>
        </w:rPr>
        <w:tab/>
      </w:r>
      <w:r>
        <w:rPr>
          <w:rFonts w:hint="eastAsia"/>
          <w:vertAlign w:val="baseline"/>
          <w:lang w:val="en-US" w:eastAsia="zh-CN"/>
        </w:rPr>
        <w:t>表3 归档保存文件夹册封</w:t>
      </w:r>
    </w:p>
    <w:p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85725</wp:posOffset>
            </wp:positionV>
            <wp:extent cx="1009650" cy="238125"/>
            <wp:effectExtent l="0" t="0" r="0" b="9525"/>
            <wp:wrapNone/>
            <wp:docPr id="5" name="图片 136" descr="C:\Users\DELL\Desktop\资格认定资料\温州中心医院\医院标志\323259893601087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6" descr="C:\Users\DELL\Desktop\资格认定资料\温州中心医院\医院标志\32325989360108776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0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182880</wp:posOffset>
                </wp:positionV>
                <wp:extent cx="3136900" cy="1676400"/>
                <wp:effectExtent l="4445" t="4445" r="20955" b="1460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检测试剂盒（时间分辨免疫荧光法）临床试验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（项目名称）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-001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（项目编号）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医学检验科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（科室）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     唐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lang w:val="en-US" w:eastAsia="zh-CN"/>
                              </w:rPr>
                              <w:t>PI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8.85pt;margin-top:14.4pt;height:132pt;width:247pt;z-index:251660288;mso-width-relative:page;mso-height-relative:margin;mso-height-percent:200;" filled="f" stroked="t" coordsize="21600,21600" o:gfxdata="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UIwwb1wAAAAkBAAAPAAAAAAAAAAEA&#10;IAAAACIAAABkcnMvZG93bnJldi54bWxQSwECFAAUAAAACACHTuJAS/cYHNcBAACiAwAADgAAAAAA&#10;AAABACAAAAAmAQAAZHJzL2Uyb0RvYy54bWxQSwUGAAAAAAYABgBZAQAAbwUAAAAA&#10;">
                <v:fill on="f" focussize="0,0"/>
                <v:stroke color="#000000 [3213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检测试剂盒（时间分辨免疫荧光法）临床试验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（项目名称）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-001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（项目编号）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医学检验科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（科室）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     唐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val="en-US" w:eastAsia="zh-CN"/>
                        </w:rPr>
                        <w:t>PI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00"/>
        </w:tabs>
        <w:jc w:val="center"/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600"/>
          <w:tab w:val="left" w:pos="1385"/>
          <w:tab w:val="left" w:pos="2770"/>
        </w:tabs>
        <w:ind w:firstLine="2940" w:firstLineChars="1400"/>
        <w:jc w:val="both"/>
        <w:rPr>
          <w:rFonts w:hint="eastAsia"/>
          <w:vertAlign w:val="baseline"/>
          <w:lang w:val="en-US" w:eastAsia="zh-CN"/>
        </w:rPr>
      </w:pPr>
    </w:p>
    <w:p>
      <w:pPr>
        <w:tabs>
          <w:tab w:val="left" w:pos="600"/>
          <w:tab w:val="left" w:pos="1385"/>
          <w:tab w:val="left" w:pos="2770"/>
        </w:tabs>
        <w:ind w:firstLine="2940" w:firstLineChars="1400"/>
        <w:jc w:val="both"/>
        <w:rPr>
          <w:rFonts w:hint="default" w:eastAsiaTheme="minorEastAsia"/>
          <w:vertAlign w:val="baseline"/>
          <w:lang w:val="en-US" w:eastAsia="zh-CN"/>
        </w:rPr>
      </w:pPr>
      <w:r>
        <w:rPr>
          <w:rFonts w:hint="eastAsia"/>
          <w:vertAlign w:val="baseline"/>
          <w:lang w:val="en-US" w:eastAsia="zh-CN"/>
        </w:rPr>
        <w:t>表4 封面</w:t>
      </w:r>
    </w:p>
    <w:p>
      <w:pPr>
        <w:jc w:val="center"/>
        <w:rPr>
          <w:rFonts w:hint="eastAsia" w:ascii="黑体" w:hAnsi="黑体" w:eastAsia="黑体" w:cs="黑体"/>
          <w:b w:val="0"/>
          <w:bCs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24"/>
          <w:szCs w:val="24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 w:val="0"/>
          <w:bCs/>
          <w:sz w:val="24"/>
          <w:szCs w:val="24"/>
          <w:highlight w:val="none"/>
          <w:lang w:val="en-US" w:eastAsia="zh-CN"/>
        </w:rPr>
        <w:t>图3 册封及封面示例（</w:t>
      </w:r>
      <w:r>
        <w:rPr>
          <w:rFonts w:hint="eastAsia" w:ascii="黑体" w:hAnsi="黑体" w:eastAsia="黑体" w:cs="黑体"/>
          <w:b w:val="0"/>
          <w:bCs/>
          <w:color w:val="FF0000"/>
          <w:sz w:val="24"/>
          <w:szCs w:val="24"/>
          <w:highlight w:val="none"/>
          <w:lang w:val="en-US" w:eastAsia="zh-CN"/>
        </w:rPr>
        <w:t>大小自行调试</w:t>
      </w:r>
      <w:r>
        <w:rPr>
          <w:rFonts w:hint="eastAsia" w:ascii="黑体" w:hAnsi="黑体" w:eastAsia="黑体" w:cs="黑体"/>
          <w:b w:val="0"/>
          <w:bCs/>
          <w:sz w:val="24"/>
          <w:szCs w:val="24"/>
          <w:highlight w:val="none"/>
          <w:lang w:val="en-US" w:eastAsia="zh-CN"/>
        </w:rPr>
        <w:t>）</w:t>
      </w:r>
    </w:p>
    <w:p>
      <w:pPr>
        <w:tabs>
          <w:tab w:val="left" w:pos="6688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 w:sep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71"/>
    <w:rsid w:val="00045100"/>
    <w:rsid w:val="0012246E"/>
    <w:rsid w:val="001304A5"/>
    <w:rsid w:val="001A63B6"/>
    <w:rsid w:val="001E3A68"/>
    <w:rsid w:val="002639DC"/>
    <w:rsid w:val="003968ED"/>
    <w:rsid w:val="0042565B"/>
    <w:rsid w:val="004C0117"/>
    <w:rsid w:val="005478FB"/>
    <w:rsid w:val="00701F70"/>
    <w:rsid w:val="007B6D6B"/>
    <w:rsid w:val="007E1BB7"/>
    <w:rsid w:val="00863C0A"/>
    <w:rsid w:val="00AA0943"/>
    <w:rsid w:val="00B0101F"/>
    <w:rsid w:val="00B874E9"/>
    <w:rsid w:val="00BA477C"/>
    <w:rsid w:val="00BE5D61"/>
    <w:rsid w:val="00C14F96"/>
    <w:rsid w:val="00C6611A"/>
    <w:rsid w:val="00CB5B51"/>
    <w:rsid w:val="00D76203"/>
    <w:rsid w:val="00DC3830"/>
    <w:rsid w:val="00DF5771"/>
    <w:rsid w:val="00E46FDC"/>
    <w:rsid w:val="00E777A1"/>
    <w:rsid w:val="00F16180"/>
    <w:rsid w:val="00F50207"/>
    <w:rsid w:val="00FA58B2"/>
    <w:rsid w:val="00FE6BD3"/>
    <w:rsid w:val="0D035614"/>
    <w:rsid w:val="0D742146"/>
    <w:rsid w:val="143E2DBA"/>
    <w:rsid w:val="28FD5075"/>
    <w:rsid w:val="3F47481F"/>
    <w:rsid w:val="544D132F"/>
    <w:rsid w:val="7ED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363</Words>
  <Characters>374</Characters>
  <Lines>1</Lines>
  <Paragraphs>1</Paragraphs>
  <TotalTime>5</TotalTime>
  <ScaleCrop>false</ScaleCrop>
  <LinksUpToDate>false</LinksUpToDate>
  <CharactersWithSpaces>399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2019-03-06T02:05:00Z</dcterms:created>
  <dc:creator>ywlc</dc:creator>
  <cp:lastModifiedBy>吴守彪</cp:lastModifiedBy>
  <dcterms:modified xsi:type="dcterms:W3CDTF">2022-04-08T02:55:49Z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436A59EAC3D44C598D4B316AB36BFBE9</vt:lpwstr>
  </property>
</Properties>
</file>